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2D9" w:rsidRPr="00F312D9" w:rsidRDefault="00F312D9" w:rsidP="00F312D9">
      <w:pPr>
        <w:spacing w:before="100" w:beforeAutospacing="1" w:after="100" w:afterAutospacing="1" w:line="240" w:lineRule="auto"/>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fldChar w:fldCharType="begin"/>
      </w:r>
      <w:r>
        <w:rPr>
          <w:rFonts w:ascii="Times New Roman" w:eastAsia="Times New Roman" w:hAnsi="Times New Roman" w:cs="Times New Roman"/>
          <w:b/>
          <w:bCs/>
          <w:sz w:val="24"/>
          <w:szCs w:val="24"/>
        </w:rPr>
        <w:instrText xml:space="preserve"> HYPERLINK "</w:instrText>
      </w:r>
      <w:r w:rsidRPr="00F312D9">
        <w:rPr>
          <w:rFonts w:ascii="Times New Roman" w:eastAsia="Times New Roman" w:hAnsi="Times New Roman" w:cs="Times New Roman"/>
          <w:b/>
          <w:bCs/>
          <w:sz w:val="24"/>
          <w:szCs w:val="24"/>
        </w:rPr>
        <w:instrText>http://www.aaaai.org/ask-the-expert/almond-milk-peanut-allergy.aspx</w:instrText>
      </w:r>
      <w:r>
        <w:rPr>
          <w:rFonts w:ascii="Times New Roman" w:eastAsia="Times New Roman" w:hAnsi="Times New Roman" w:cs="Times New Roman"/>
          <w:b/>
          <w:bCs/>
          <w:sz w:val="24"/>
          <w:szCs w:val="24"/>
        </w:rPr>
        <w:instrText xml:space="preserve">" </w:instrText>
      </w:r>
      <w:r>
        <w:rPr>
          <w:rFonts w:ascii="Times New Roman" w:eastAsia="Times New Roman" w:hAnsi="Times New Roman" w:cs="Times New Roman"/>
          <w:b/>
          <w:bCs/>
          <w:sz w:val="24"/>
          <w:szCs w:val="24"/>
        </w:rPr>
        <w:fldChar w:fldCharType="separate"/>
      </w:r>
      <w:r w:rsidRPr="00581DF4">
        <w:rPr>
          <w:rStyle w:val="Hyperlink"/>
          <w:rFonts w:ascii="Times New Roman" w:eastAsia="Times New Roman" w:hAnsi="Times New Roman" w:cs="Times New Roman"/>
          <w:b/>
          <w:bCs/>
          <w:sz w:val="24"/>
          <w:szCs w:val="24"/>
        </w:rPr>
        <w:t>http://www.aaaai.org/ask-the-expert/almond-milk-peanut-allergy.aspx</w:t>
      </w:r>
      <w:r>
        <w:rPr>
          <w:rFonts w:ascii="Times New Roman" w:eastAsia="Times New Roman" w:hAnsi="Times New Roman" w:cs="Times New Roman"/>
          <w:b/>
          <w:bCs/>
          <w:sz w:val="24"/>
          <w:szCs w:val="24"/>
        </w:rPr>
        <w:fldChar w:fldCharType="end"/>
      </w:r>
      <w:r>
        <w:rPr>
          <w:rFonts w:ascii="Times New Roman" w:eastAsia="Times New Roman" w:hAnsi="Times New Roman" w:cs="Times New Roman"/>
          <w:b/>
          <w:bCs/>
          <w:sz w:val="24"/>
          <w:szCs w:val="24"/>
        </w:rPr>
        <w:t xml:space="preserve"> 8/29/14</w:t>
      </w:r>
      <w:bookmarkStart w:id="0" w:name="_GoBack"/>
      <w:bookmarkEnd w:id="0"/>
    </w:p>
    <w:p w:rsidR="00F312D9" w:rsidRPr="00F312D9" w:rsidRDefault="00F312D9" w:rsidP="00F312D9">
      <w:pPr>
        <w:spacing w:before="100" w:beforeAutospacing="1" w:after="100" w:afterAutospacing="1" w:line="240" w:lineRule="auto"/>
        <w:outlineLvl w:val="1"/>
        <w:rPr>
          <w:rFonts w:ascii="Times New Roman" w:eastAsia="Times New Roman" w:hAnsi="Times New Roman" w:cs="Times New Roman"/>
          <w:b/>
          <w:bCs/>
          <w:sz w:val="36"/>
          <w:szCs w:val="36"/>
        </w:rPr>
      </w:pPr>
      <w:r w:rsidRPr="00F312D9">
        <w:rPr>
          <w:rFonts w:ascii="Times New Roman" w:eastAsia="Times New Roman" w:hAnsi="Times New Roman" w:cs="Times New Roman"/>
          <w:b/>
          <w:bCs/>
          <w:sz w:val="36"/>
          <w:szCs w:val="36"/>
        </w:rPr>
        <w:t>Safety of drinking almond milk in the presence of someone with allergy to nuts</w:t>
      </w:r>
    </w:p>
    <w:p w:rsidR="00F312D9" w:rsidRPr="00F312D9" w:rsidRDefault="00F312D9" w:rsidP="00F312D9">
      <w:pPr>
        <w:spacing w:after="0" w:line="240" w:lineRule="auto"/>
        <w:rPr>
          <w:rFonts w:ascii="Times New Roman" w:eastAsia="Times New Roman" w:hAnsi="Times New Roman" w:cs="Times New Roman"/>
          <w:sz w:val="24"/>
          <w:szCs w:val="24"/>
        </w:rPr>
      </w:pPr>
      <w:hyperlink r:id="rId5" w:history="1">
        <w:r w:rsidRPr="00F312D9">
          <w:rPr>
            <w:rFonts w:ascii="Times New Roman" w:eastAsia="Times New Roman" w:hAnsi="Times New Roman" w:cs="Times New Roman"/>
            <w:color w:val="0000FF"/>
            <w:sz w:val="24"/>
            <w:szCs w:val="24"/>
            <w:u w:val="single"/>
          </w:rPr>
          <w:t>Search again</w:t>
        </w:r>
      </w:hyperlink>
    </w:p>
    <w:p w:rsidR="00F312D9" w:rsidRPr="00F312D9" w:rsidRDefault="00F312D9" w:rsidP="00F312D9">
      <w:pPr>
        <w:spacing w:after="0" w:line="240" w:lineRule="auto"/>
        <w:rPr>
          <w:rFonts w:ascii="Times New Roman" w:eastAsia="Times New Roman" w:hAnsi="Times New Roman" w:cs="Times New Roman"/>
          <w:sz w:val="24"/>
          <w:szCs w:val="24"/>
        </w:rPr>
      </w:pPr>
      <w:r w:rsidRPr="00F312D9">
        <w:rPr>
          <w:rFonts w:ascii="Times New Roman" w:eastAsia="Times New Roman" w:hAnsi="Times New Roman" w:cs="Times New Roman"/>
          <w:sz w:val="24"/>
          <w:szCs w:val="24"/>
        </w:rPr>
        <w:t>Q:</w:t>
      </w:r>
    </w:p>
    <w:p w:rsidR="00F312D9" w:rsidRPr="00F312D9" w:rsidRDefault="00F312D9" w:rsidP="00F312D9">
      <w:pPr>
        <w:spacing w:before="100" w:beforeAutospacing="1" w:after="100" w:afterAutospacing="1" w:line="240" w:lineRule="auto"/>
        <w:rPr>
          <w:rFonts w:ascii="Times New Roman" w:eastAsia="Times New Roman" w:hAnsi="Times New Roman" w:cs="Times New Roman"/>
          <w:sz w:val="24"/>
          <w:szCs w:val="24"/>
        </w:rPr>
      </w:pPr>
      <w:r w:rsidRPr="00F312D9">
        <w:rPr>
          <w:rFonts w:ascii="Times New Roman" w:eastAsia="Times New Roman" w:hAnsi="Times New Roman" w:cs="Times New Roman"/>
          <w:sz w:val="24"/>
          <w:szCs w:val="24"/>
        </w:rPr>
        <w:t>4/7/2014</w:t>
      </w:r>
      <w:r w:rsidRPr="00F312D9">
        <w:rPr>
          <w:rFonts w:ascii="Times New Roman" w:eastAsia="Times New Roman" w:hAnsi="Times New Roman" w:cs="Times New Roman"/>
          <w:sz w:val="24"/>
          <w:szCs w:val="24"/>
        </w:rPr>
        <w:br/>
        <w:t>I was asked if a person can drink almond milk around someone with a nut allergy.</w:t>
      </w:r>
    </w:p>
    <w:p w:rsidR="00F312D9" w:rsidRPr="00F312D9" w:rsidRDefault="00F312D9" w:rsidP="00F312D9">
      <w:pPr>
        <w:spacing w:after="0" w:line="240" w:lineRule="auto"/>
        <w:rPr>
          <w:rFonts w:ascii="Times New Roman" w:eastAsia="Times New Roman" w:hAnsi="Times New Roman" w:cs="Times New Roman"/>
          <w:sz w:val="24"/>
          <w:szCs w:val="24"/>
        </w:rPr>
      </w:pPr>
      <w:r w:rsidRPr="00F312D9">
        <w:rPr>
          <w:rFonts w:ascii="Times New Roman" w:eastAsia="Times New Roman" w:hAnsi="Times New Roman" w:cs="Times New Roman"/>
          <w:sz w:val="24"/>
          <w:szCs w:val="24"/>
        </w:rPr>
        <w:t>A:</w:t>
      </w:r>
    </w:p>
    <w:p w:rsidR="00F312D9" w:rsidRPr="00F312D9" w:rsidRDefault="00F312D9" w:rsidP="00F312D9">
      <w:pPr>
        <w:spacing w:before="100" w:beforeAutospacing="1" w:after="100" w:afterAutospacing="1" w:line="240" w:lineRule="auto"/>
        <w:rPr>
          <w:rFonts w:ascii="Times New Roman" w:eastAsia="Times New Roman" w:hAnsi="Times New Roman" w:cs="Times New Roman"/>
          <w:sz w:val="24"/>
          <w:szCs w:val="24"/>
        </w:rPr>
      </w:pPr>
      <w:r w:rsidRPr="00F312D9">
        <w:rPr>
          <w:rFonts w:ascii="Times New Roman" w:eastAsia="Times New Roman" w:hAnsi="Times New Roman" w:cs="Times New Roman"/>
          <w:sz w:val="24"/>
          <w:szCs w:val="24"/>
        </w:rPr>
        <w:t>Thank you for your inquiry.</w:t>
      </w:r>
      <w:r w:rsidRPr="00F312D9">
        <w:rPr>
          <w:rFonts w:ascii="Times New Roman" w:eastAsia="Times New Roman" w:hAnsi="Times New Roman" w:cs="Times New Roman"/>
          <w:sz w:val="24"/>
          <w:szCs w:val="24"/>
        </w:rPr>
        <w:br/>
      </w:r>
      <w:r w:rsidRPr="00F312D9">
        <w:rPr>
          <w:rFonts w:ascii="Times New Roman" w:eastAsia="Times New Roman" w:hAnsi="Times New Roman" w:cs="Times New Roman"/>
          <w:sz w:val="24"/>
          <w:szCs w:val="24"/>
        </w:rPr>
        <w:br/>
        <w:t>In order for a food allergen to produce an adverse reaction, the food has to gain access to the systemic circulation. It is known, for example, that peanut allergic children can touch peanut butter without a problem as long as there is no open scratch and no ingestion of the peanut butter. Thus, it would be safe for someone to drink almond milk in the presence of an individual allergic to nuts.</w:t>
      </w:r>
      <w:r w:rsidRPr="00F312D9">
        <w:rPr>
          <w:rFonts w:ascii="Times New Roman" w:eastAsia="Times New Roman" w:hAnsi="Times New Roman" w:cs="Times New Roman"/>
          <w:sz w:val="24"/>
          <w:szCs w:val="24"/>
        </w:rPr>
        <w:br/>
      </w:r>
      <w:r w:rsidRPr="00F312D9">
        <w:rPr>
          <w:rFonts w:ascii="Times New Roman" w:eastAsia="Times New Roman" w:hAnsi="Times New Roman" w:cs="Times New Roman"/>
          <w:sz w:val="24"/>
          <w:szCs w:val="24"/>
        </w:rPr>
        <w:br/>
        <w:t>Thank you again for your inquiry and we hope this response is helpful to you.</w:t>
      </w:r>
      <w:r w:rsidRPr="00F312D9">
        <w:rPr>
          <w:rFonts w:ascii="Times New Roman" w:eastAsia="Times New Roman" w:hAnsi="Times New Roman" w:cs="Times New Roman"/>
          <w:sz w:val="24"/>
          <w:szCs w:val="24"/>
        </w:rPr>
        <w:br/>
      </w:r>
      <w:r w:rsidRPr="00F312D9">
        <w:rPr>
          <w:rFonts w:ascii="Times New Roman" w:eastAsia="Times New Roman" w:hAnsi="Times New Roman" w:cs="Times New Roman"/>
          <w:sz w:val="24"/>
          <w:szCs w:val="24"/>
        </w:rPr>
        <w:br/>
        <w:t>Sincerely</w:t>
      </w:r>
      <w:proofErr w:type="gramStart"/>
      <w:r w:rsidRPr="00F312D9">
        <w:rPr>
          <w:rFonts w:ascii="Times New Roman" w:eastAsia="Times New Roman" w:hAnsi="Times New Roman" w:cs="Times New Roman"/>
          <w:sz w:val="24"/>
          <w:szCs w:val="24"/>
        </w:rPr>
        <w:t>,</w:t>
      </w:r>
      <w:proofErr w:type="gramEnd"/>
      <w:r w:rsidRPr="00F312D9">
        <w:rPr>
          <w:rFonts w:ascii="Times New Roman" w:eastAsia="Times New Roman" w:hAnsi="Times New Roman" w:cs="Times New Roman"/>
          <w:sz w:val="24"/>
          <w:szCs w:val="24"/>
        </w:rPr>
        <w:br/>
        <w:t>Phil Lieberman, M.D.</w:t>
      </w:r>
    </w:p>
    <w:p w:rsidR="00C93F7E" w:rsidRDefault="00C93F7E"/>
    <w:sectPr w:rsidR="00C93F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2D9"/>
    <w:rsid w:val="00C93F7E"/>
    <w:rsid w:val="00F31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312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312D9"/>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F312D9"/>
    <w:rPr>
      <w:color w:val="0000FF"/>
      <w:u w:val="single"/>
    </w:rPr>
  </w:style>
  <w:style w:type="paragraph" w:customStyle="1" w:styleId="linkslistitem">
    <w:name w:val="linkslistitem"/>
    <w:basedOn w:val="Normal"/>
    <w:rsid w:val="00F312D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312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312D9"/>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F312D9"/>
    <w:rPr>
      <w:color w:val="0000FF"/>
      <w:u w:val="single"/>
    </w:rPr>
  </w:style>
  <w:style w:type="paragraph" w:customStyle="1" w:styleId="linkslistitem">
    <w:name w:val="linkslistitem"/>
    <w:basedOn w:val="Normal"/>
    <w:rsid w:val="00F312D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524332">
      <w:bodyDiv w:val="1"/>
      <w:marLeft w:val="0"/>
      <w:marRight w:val="0"/>
      <w:marTop w:val="0"/>
      <w:marBottom w:val="0"/>
      <w:divBdr>
        <w:top w:val="none" w:sz="0" w:space="0" w:color="auto"/>
        <w:left w:val="none" w:sz="0" w:space="0" w:color="auto"/>
        <w:bottom w:val="none" w:sz="0" w:space="0" w:color="auto"/>
        <w:right w:val="none" w:sz="0" w:space="0" w:color="auto"/>
      </w:divBdr>
      <w:divsChild>
        <w:div w:id="486868037">
          <w:marLeft w:val="0"/>
          <w:marRight w:val="0"/>
          <w:marTop w:val="0"/>
          <w:marBottom w:val="0"/>
          <w:divBdr>
            <w:top w:val="none" w:sz="0" w:space="0" w:color="auto"/>
            <w:left w:val="none" w:sz="0" w:space="0" w:color="auto"/>
            <w:bottom w:val="none" w:sz="0" w:space="0" w:color="auto"/>
            <w:right w:val="none" w:sz="0" w:space="0" w:color="auto"/>
          </w:divBdr>
          <w:divsChild>
            <w:div w:id="805009236">
              <w:marLeft w:val="0"/>
              <w:marRight w:val="0"/>
              <w:marTop w:val="0"/>
              <w:marBottom w:val="0"/>
              <w:divBdr>
                <w:top w:val="none" w:sz="0" w:space="0" w:color="auto"/>
                <w:left w:val="none" w:sz="0" w:space="0" w:color="auto"/>
                <w:bottom w:val="none" w:sz="0" w:space="0" w:color="auto"/>
                <w:right w:val="none" w:sz="0" w:space="0" w:color="auto"/>
              </w:divBdr>
              <w:divsChild>
                <w:div w:id="454522212">
                  <w:marLeft w:val="0"/>
                  <w:marRight w:val="0"/>
                  <w:marTop w:val="0"/>
                  <w:marBottom w:val="0"/>
                  <w:divBdr>
                    <w:top w:val="none" w:sz="0" w:space="0" w:color="auto"/>
                    <w:left w:val="none" w:sz="0" w:space="0" w:color="auto"/>
                    <w:bottom w:val="none" w:sz="0" w:space="0" w:color="auto"/>
                    <w:right w:val="none" w:sz="0" w:space="0" w:color="auto"/>
                  </w:divBdr>
                </w:div>
                <w:div w:id="455103318">
                  <w:marLeft w:val="0"/>
                  <w:marRight w:val="0"/>
                  <w:marTop w:val="0"/>
                  <w:marBottom w:val="0"/>
                  <w:divBdr>
                    <w:top w:val="none" w:sz="0" w:space="0" w:color="auto"/>
                    <w:left w:val="none" w:sz="0" w:space="0" w:color="auto"/>
                    <w:bottom w:val="none" w:sz="0" w:space="0" w:color="auto"/>
                    <w:right w:val="none" w:sz="0" w:space="0" w:color="auto"/>
                  </w:divBdr>
                </w:div>
              </w:divsChild>
            </w:div>
            <w:div w:id="121653664">
              <w:marLeft w:val="0"/>
              <w:marRight w:val="0"/>
              <w:marTop w:val="0"/>
              <w:marBottom w:val="0"/>
              <w:divBdr>
                <w:top w:val="none" w:sz="0" w:space="0" w:color="auto"/>
                <w:left w:val="none" w:sz="0" w:space="0" w:color="auto"/>
                <w:bottom w:val="none" w:sz="0" w:space="0" w:color="auto"/>
                <w:right w:val="none" w:sz="0" w:space="0" w:color="auto"/>
              </w:divBdr>
              <w:divsChild>
                <w:div w:id="2098667520">
                  <w:marLeft w:val="0"/>
                  <w:marRight w:val="0"/>
                  <w:marTop w:val="0"/>
                  <w:marBottom w:val="0"/>
                  <w:divBdr>
                    <w:top w:val="none" w:sz="0" w:space="0" w:color="auto"/>
                    <w:left w:val="none" w:sz="0" w:space="0" w:color="auto"/>
                    <w:bottom w:val="none" w:sz="0" w:space="0" w:color="auto"/>
                    <w:right w:val="none" w:sz="0" w:space="0" w:color="auto"/>
                  </w:divBdr>
                </w:div>
                <w:div w:id="76954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69996">
          <w:marLeft w:val="0"/>
          <w:marRight w:val="0"/>
          <w:marTop w:val="0"/>
          <w:marBottom w:val="0"/>
          <w:divBdr>
            <w:top w:val="none" w:sz="0" w:space="0" w:color="auto"/>
            <w:left w:val="none" w:sz="0" w:space="0" w:color="auto"/>
            <w:bottom w:val="none" w:sz="0" w:space="0" w:color="auto"/>
            <w:right w:val="none" w:sz="0" w:space="0" w:color="auto"/>
          </w:divBdr>
          <w:divsChild>
            <w:div w:id="1475440680">
              <w:marLeft w:val="0"/>
              <w:marRight w:val="0"/>
              <w:marTop w:val="0"/>
              <w:marBottom w:val="0"/>
              <w:divBdr>
                <w:top w:val="none" w:sz="0" w:space="0" w:color="auto"/>
                <w:left w:val="none" w:sz="0" w:space="0" w:color="auto"/>
                <w:bottom w:val="none" w:sz="0" w:space="0" w:color="auto"/>
                <w:right w:val="none" w:sz="0" w:space="0" w:color="auto"/>
              </w:divBdr>
            </w:div>
            <w:div w:id="169465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aaai.org/ask-the-expert.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M Simon</dc:creator>
  <cp:lastModifiedBy>Linda M Simon</cp:lastModifiedBy>
  <cp:revision>1</cp:revision>
  <cp:lastPrinted>2014-08-30T02:02:00Z</cp:lastPrinted>
  <dcterms:created xsi:type="dcterms:W3CDTF">2014-08-30T02:01:00Z</dcterms:created>
  <dcterms:modified xsi:type="dcterms:W3CDTF">2014-08-30T02:02:00Z</dcterms:modified>
</cp:coreProperties>
</file>